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92C635" w14:textId="539C0B6A" w:rsidR="002063A0" w:rsidRDefault="00F504BD">
      <w:r w:rsidRPr="00F504BD">
        <w:rPr>
          <w:noProof/>
        </w:rPr>
        <w:drawing>
          <wp:inline distT="0" distB="0" distL="0" distR="0" wp14:anchorId="246EB8A7" wp14:editId="65B9B718">
            <wp:extent cx="5760720" cy="7508240"/>
            <wp:effectExtent l="0" t="0" r="0" b="0"/>
            <wp:docPr id="1380937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9373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0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63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4BD"/>
    <w:rsid w:val="002063A0"/>
    <w:rsid w:val="008E46F3"/>
    <w:rsid w:val="00A729FD"/>
    <w:rsid w:val="00BE7356"/>
    <w:rsid w:val="00F504BD"/>
    <w:rsid w:val="00FB4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90C882"/>
  <w15:chartTrackingRefBased/>
  <w15:docId w15:val="{E798FB44-8720-4CD4-BE15-8BF1F463A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F504B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F504B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504B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504B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504B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504B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504B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504B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504B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504B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F504B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504B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504BD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504BD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504BD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504BD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504BD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504BD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504B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504B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504B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504B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504B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504BD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504BD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504BD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504B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504BD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504B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RAYNAUD-ARTHAUD Kristel</dc:creator>
  <cp:keywords/>
  <dc:description/>
  <cp:lastModifiedBy>CIE Bourse - Blanca Barrios Rodriguez</cp:lastModifiedBy>
  <cp:revision>2</cp:revision>
  <dcterms:created xsi:type="dcterms:W3CDTF">2025-11-18T16:39:00Z</dcterms:created>
  <dcterms:modified xsi:type="dcterms:W3CDTF">2025-11-18T16:39:00Z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dd18aa4-ed64-4d59-b931-5ad635491991_Enabled">
    <vt:lpwstr>true</vt:lpwstr>
  </property>
  <property fmtid="{D5CDD505-2E9C-101B-9397-08002B2CF9AE}" pid="3" name="MSIP_Label_7dd18aa4-ed64-4d59-b931-5ad635491991_SetDate">
    <vt:lpwstr>2025-09-03T12:10:11Z</vt:lpwstr>
  </property>
  <property fmtid="{D5CDD505-2E9C-101B-9397-08002B2CF9AE}" pid="4" name="MSIP_Label_7dd18aa4-ed64-4d59-b931-5ad635491991_Method">
    <vt:lpwstr>Privileged</vt:lpwstr>
  </property>
  <property fmtid="{D5CDD505-2E9C-101B-9397-08002B2CF9AE}" pid="5" name="MSIP_Label_7dd18aa4-ed64-4d59-b931-5ad635491991_Name">
    <vt:lpwstr>Standard</vt:lpwstr>
  </property>
  <property fmtid="{D5CDD505-2E9C-101B-9397-08002B2CF9AE}" pid="6" name="MSIP_Label_7dd18aa4-ed64-4d59-b931-5ad635491991_SiteId">
    <vt:lpwstr>d5bb6d35-8a82-4329-b49a-5030bd6497ab</vt:lpwstr>
  </property>
  <property fmtid="{D5CDD505-2E9C-101B-9397-08002B2CF9AE}" pid="7" name="MSIP_Label_7dd18aa4-ed64-4d59-b931-5ad635491991_ActionId">
    <vt:lpwstr>2dd52644-0cb9-4438-b5cf-858454adc8aa</vt:lpwstr>
  </property>
  <property fmtid="{D5CDD505-2E9C-101B-9397-08002B2CF9AE}" pid="8" name="MSIP_Label_7dd18aa4-ed64-4d59-b931-5ad635491991_ContentBits">
    <vt:lpwstr>0</vt:lpwstr>
  </property>
  <property fmtid="{D5CDD505-2E9C-101B-9397-08002B2CF9AE}" pid="9" name="MSIP_Label_7dd18aa4-ed64-4d59-b931-5ad635491991_Tag">
    <vt:lpwstr>10, 0, 1, 1</vt:lpwstr>
  </property>
</Properties>
</file>